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6F6" w:rsidRDefault="003216F6" w:rsidP="003216F6">
      <w:pPr>
        <w:jc w:val="right"/>
        <w:rPr>
          <w:b/>
        </w:rPr>
      </w:pPr>
      <w:r>
        <w:rPr>
          <w:b/>
        </w:rPr>
        <w:t xml:space="preserve">    </w:t>
      </w:r>
      <w:r>
        <w:rPr>
          <w:b/>
        </w:rPr>
        <w:t xml:space="preserve">                  ... / … / 2023</w:t>
      </w:r>
    </w:p>
    <w:p w:rsidR="003216F6" w:rsidRDefault="003216F6" w:rsidP="003216F6">
      <w:pPr>
        <w:jc w:val="right"/>
        <w:rPr>
          <w:b/>
        </w:rPr>
      </w:pPr>
    </w:p>
    <w:p w:rsidR="003216F6" w:rsidRDefault="003216F6" w:rsidP="003216F6">
      <w:pPr>
        <w:rPr>
          <w:b/>
        </w:rPr>
      </w:pPr>
    </w:p>
    <w:p w:rsidR="003216F6" w:rsidRDefault="003216F6" w:rsidP="003216F6">
      <w:pPr>
        <w:jc w:val="center"/>
        <w:rPr>
          <w:b/>
        </w:rPr>
      </w:pPr>
      <w:r>
        <w:rPr>
          <w:b/>
        </w:rPr>
        <w:t>MATEMATİK DERSİ GÜNLÜK DERS PLANI</w:t>
      </w:r>
    </w:p>
    <w:p w:rsidR="003216F6" w:rsidRDefault="003216F6" w:rsidP="003216F6">
      <w:pPr>
        <w:jc w:val="center"/>
        <w:rPr>
          <w:b/>
          <w:color w:val="FF0000"/>
        </w:rPr>
      </w:pPr>
      <w:r>
        <w:rPr>
          <w:b/>
        </w:rPr>
        <w:t xml:space="preserve">(HAFTA 34-35) </w:t>
      </w:r>
      <w:r>
        <w:rPr>
          <w:b/>
          <w:color w:val="FF0000"/>
        </w:rPr>
        <w:t>24-30 MAYIS</w:t>
      </w:r>
    </w:p>
    <w:p w:rsidR="003216F6" w:rsidRDefault="003216F6" w:rsidP="003216F6">
      <w:pPr>
        <w:tabs>
          <w:tab w:val="left" w:pos="1894"/>
        </w:tabs>
        <w:rPr>
          <w:b/>
          <w:color w:val="FF0000"/>
        </w:rPr>
      </w:pPr>
      <w:r>
        <w:rPr>
          <w:b/>
          <w:color w:val="FF0000"/>
        </w:rPr>
        <w:tab/>
      </w:r>
    </w:p>
    <w:p w:rsidR="003216F6" w:rsidRDefault="003216F6" w:rsidP="003216F6">
      <w:pPr>
        <w:rPr>
          <w:b/>
        </w:rPr>
      </w:pPr>
      <w:r>
        <w:rPr>
          <w:b/>
        </w:rPr>
        <w:t>BÖLÜM 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3216F6" w:rsidTr="003216F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216F6" w:rsidRDefault="003216F6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216F6" w:rsidRDefault="003216F6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>
              <w:rPr>
                <w:lang w:eastAsia="en-US"/>
              </w:rPr>
              <w:t xml:space="preserve"> Saat </w:t>
            </w:r>
          </w:p>
        </w:tc>
      </w:tr>
      <w:tr w:rsidR="003216F6" w:rsidTr="003216F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216F6" w:rsidRDefault="003216F6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216F6" w:rsidRDefault="003216F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3216F6" w:rsidTr="003216F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216F6" w:rsidRDefault="003216F6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216F6" w:rsidRDefault="003216F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3216F6" w:rsidTr="003216F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216F6" w:rsidRDefault="003216F6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3216F6" w:rsidRDefault="003216F6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Tartma</w:t>
            </w:r>
          </w:p>
          <w:p w:rsidR="003216F6" w:rsidRDefault="003216F6">
            <w:pPr>
              <w:spacing w:line="276" w:lineRule="auto"/>
              <w:rPr>
                <w:b/>
                <w:bCs/>
                <w:lang w:eastAsia="en-US"/>
              </w:rPr>
            </w:pPr>
          </w:p>
        </w:tc>
      </w:tr>
      <w:tr w:rsidR="003216F6" w:rsidTr="003216F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3216F6" w:rsidRDefault="003216F6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3216F6" w:rsidRDefault="003216F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 Kilogram ve Gram</w:t>
            </w:r>
          </w:p>
          <w:p w:rsidR="003216F6" w:rsidRDefault="003216F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 Kütle Ölçü Birimlerini Birbirine Çevirme</w:t>
            </w:r>
          </w:p>
        </w:tc>
      </w:tr>
    </w:tbl>
    <w:p w:rsidR="003216F6" w:rsidRDefault="003216F6" w:rsidP="003216F6">
      <w:pPr>
        <w:ind w:firstLine="180"/>
        <w:rPr>
          <w:b/>
        </w:rPr>
      </w:pPr>
    </w:p>
    <w:p w:rsidR="003216F6" w:rsidRDefault="003216F6" w:rsidP="003216F6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3216F6" w:rsidTr="003216F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F6" w:rsidRDefault="003216F6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F6" w:rsidRDefault="003216F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M.4.3.5.1. Yarım ve çeyrek kilogramı gram cinsinden ifade eder.</w:t>
            </w:r>
          </w:p>
          <w:p w:rsidR="003216F6" w:rsidRDefault="003216F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M.4.3.5.2. Kilogram ve gramı kütle ölçerken birlikte kullanır.</w:t>
            </w:r>
          </w:p>
          <w:p w:rsidR="003216F6" w:rsidRDefault="003216F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M.4.3.5.3. Ton ve miligramın kullanıldığı yerleri belirler </w:t>
            </w:r>
          </w:p>
          <w:p w:rsidR="003216F6" w:rsidRDefault="003216F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M.4.3.5.4. Ton-kilogram, kilogram-gram, gram-miligram arasındaki ilişkiyi açıklar ve birbirine dönüştürür.</w:t>
            </w:r>
          </w:p>
        </w:tc>
      </w:tr>
      <w:tr w:rsidR="003216F6" w:rsidTr="003216F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216F6" w:rsidRDefault="003216F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:rsidR="003216F6" w:rsidRDefault="003216F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216F6" w:rsidRDefault="003216F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3216F6" w:rsidTr="003216F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216F6" w:rsidRDefault="003216F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216F6" w:rsidRDefault="003216F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3216F6" w:rsidTr="003216F6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216F6" w:rsidRDefault="003216F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216F6" w:rsidRDefault="003216F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3216F6" w:rsidTr="003216F6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216F6" w:rsidRDefault="003216F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3216F6" w:rsidTr="003216F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216F6" w:rsidRDefault="003216F6" w:rsidP="003216F6">
            <w:pPr>
              <w:pStyle w:val="ListeParagraf"/>
              <w:numPr>
                <w:ilvl w:val="0"/>
                <w:numId w:val="9"/>
              </w:numPr>
              <w:spacing w:line="276" w:lineRule="auto"/>
              <w:rPr>
                <w:lang w:eastAsia="en-US"/>
              </w:rPr>
            </w:pPr>
            <w:r>
              <w:rPr>
                <w:iCs/>
                <w:lang w:eastAsia="en-US"/>
              </w:rPr>
              <w:t>(Sayfa 219) Görsel yansıtılarak öğrencilerin dikkati çekilir-Konuşturulur-Sorular yanıtlanır. Tartma birimleri tanıtılır.</w:t>
            </w:r>
          </w:p>
          <w:p w:rsidR="003216F6" w:rsidRDefault="003216F6" w:rsidP="003216F6">
            <w:pPr>
              <w:pStyle w:val="ListeParagraf"/>
              <w:numPr>
                <w:ilvl w:val="0"/>
                <w:numId w:val="9"/>
              </w:numPr>
              <w:spacing w:line="276" w:lineRule="auto"/>
              <w:rPr>
                <w:lang w:eastAsia="en-US"/>
              </w:rPr>
            </w:pPr>
            <w:r>
              <w:rPr>
                <w:iCs/>
                <w:lang w:eastAsia="en-US"/>
              </w:rPr>
              <w:t>(Sayfa 219) Etkinlik Yapılır. Yarım ve çeyrek kilogram kavramları örneklerle anlatılır. Hangi ağırlıkların 1000 gr yada 500 gr olduğu sorgulanır.</w:t>
            </w:r>
          </w:p>
          <w:p w:rsidR="003216F6" w:rsidRDefault="003216F6" w:rsidP="003216F6">
            <w:pPr>
              <w:pStyle w:val="ListeParagraf"/>
              <w:numPr>
                <w:ilvl w:val="0"/>
                <w:numId w:val="9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(Sayfa 221) Kütle Ölçü Birimlerini Birbirine Çevirme konusuna ait görseller incelenir. Ton ve Miligramın Kullanım Yerleri konusu örneklerle kavratılır. Alıştırmalar yapılır. Kütle Ölçü Birimleri Arasındaki İlişki konusu </w:t>
            </w:r>
            <w:r>
              <w:rPr>
                <w:lang w:eastAsia="en-US"/>
              </w:rPr>
              <w:t>anlatılır. Miligram</w:t>
            </w:r>
            <w:r>
              <w:rPr>
                <w:lang w:eastAsia="en-US"/>
              </w:rPr>
              <w:t>-gram-kilogram ve ton ilişkileri örneklerle açıklanır.</w:t>
            </w:r>
          </w:p>
          <w:p w:rsidR="003216F6" w:rsidRDefault="003216F6" w:rsidP="003216F6">
            <w:pPr>
              <w:pStyle w:val="ListeParagraf"/>
              <w:numPr>
                <w:ilvl w:val="0"/>
                <w:numId w:val="9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222) Örnekler yapılır.</w:t>
            </w:r>
          </w:p>
          <w:p w:rsidR="003216F6" w:rsidRDefault="003216F6" w:rsidP="003216F6">
            <w:pPr>
              <w:pStyle w:val="ListeParagraf"/>
              <w:numPr>
                <w:ilvl w:val="0"/>
                <w:numId w:val="9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222) Etkinlik yapılır</w:t>
            </w:r>
          </w:p>
        </w:tc>
      </w:tr>
      <w:tr w:rsidR="003216F6" w:rsidTr="003216F6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3216F6" w:rsidRDefault="003216F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:rsidR="003216F6" w:rsidRDefault="003216F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3216F6" w:rsidRDefault="003216F6">
            <w:pPr>
              <w:spacing w:line="276" w:lineRule="auto"/>
              <w:rPr>
                <w:lang w:eastAsia="en-US"/>
              </w:rPr>
            </w:pPr>
          </w:p>
          <w:p w:rsidR="003216F6" w:rsidRDefault="003216F6">
            <w:pPr>
              <w:spacing w:line="276" w:lineRule="auto"/>
              <w:rPr>
                <w:lang w:eastAsia="en-US"/>
              </w:rPr>
            </w:pPr>
          </w:p>
        </w:tc>
      </w:tr>
    </w:tbl>
    <w:p w:rsidR="003216F6" w:rsidRDefault="003216F6" w:rsidP="003216F6">
      <w:pPr>
        <w:pStyle w:val="Balk6"/>
        <w:ind w:firstLine="180"/>
        <w:rPr>
          <w:sz w:val="20"/>
        </w:rPr>
      </w:pPr>
    </w:p>
    <w:p w:rsidR="003216F6" w:rsidRDefault="003216F6" w:rsidP="003216F6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3216F6" w:rsidTr="003216F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3216F6" w:rsidRDefault="003216F6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:rsidR="003216F6" w:rsidRDefault="003216F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16F6" w:rsidRDefault="003216F6">
            <w:pPr>
              <w:spacing w:line="276" w:lineRule="auto"/>
              <w:rPr>
                <w:lang w:eastAsia="en-US"/>
              </w:rPr>
            </w:pPr>
            <w:r>
              <w:rPr>
                <w:iCs/>
                <w:lang w:eastAsia="en-US"/>
              </w:rPr>
              <w:t>Gözlem Formu</w:t>
            </w:r>
          </w:p>
          <w:p w:rsidR="003216F6" w:rsidRDefault="003216F6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lang w:eastAsia="en-US"/>
              </w:rPr>
              <w:t>(Sayfa 222) Örnekler yapılır.</w:t>
            </w:r>
          </w:p>
          <w:p w:rsidR="003216F6" w:rsidRDefault="003216F6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</w:tc>
      </w:tr>
    </w:tbl>
    <w:p w:rsidR="003216F6" w:rsidRDefault="003216F6" w:rsidP="003216F6">
      <w:pPr>
        <w:pStyle w:val="Balk6"/>
        <w:ind w:firstLine="180"/>
        <w:rPr>
          <w:sz w:val="20"/>
        </w:rPr>
      </w:pPr>
    </w:p>
    <w:p w:rsidR="003216F6" w:rsidRDefault="003216F6" w:rsidP="003216F6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3216F6" w:rsidTr="003216F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3216F6" w:rsidRDefault="003216F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:rsidR="003216F6" w:rsidRDefault="003216F6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216F6" w:rsidRDefault="003216F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Tonun ve miligramın kısaltma kullanılarak gösterimine yer verilir.</w:t>
            </w:r>
          </w:p>
          <w:p w:rsidR="003216F6" w:rsidRDefault="003216F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Ondalık gösterim gerektirmeyen dönüştürmeler yapılır</w:t>
            </w:r>
          </w:p>
        </w:tc>
      </w:tr>
    </w:tbl>
    <w:p w:rsidR="003216F6" w:rsidRDefault="003216F6" w:rsidP="003216F6">
      <w:pPr>
        <w:tabs>
          <w:tab w:val="left" w:pos="3569"/>
        </w:tabs>
        <w:jc w:val="right"/>
        <w:rPr>
          <w:b/>
        </w:rPr>
      </w:pPr>
    </w:p>
    <w:p w:rsidR="003216F6" w:rsidRDefault="003216F6" w:rsidP="003216F6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:rsidR="003216F6" w:rsidRDefault="003216F6" w:rsidP="003216F6">
      <w:pPr>
        <w:tabs>
          <w:tab w:val="left" w:pos="3569"/>
        </w:tabs>
        <w:jc w:val="right"/>
        <w:rPr>
          <w:b/>
        </w:rPr>
      </w:pPr>
      <w:r>
        <w:rPr>
          <w:b/>
        </w:rPr>
        <w:t>4/… Sınıf Öğretmeni</w:t>
      </w:r>
    </w:p>
    <w:p w:rsidR="003216F6" w:rsidRDefault="003216F6" w:rsidP="003216F6">
      <w:pPr>
        <w:tabs>
          <w:tab w:val="left" w:pos="3569"/>
        </w:tabs>
        <w:rPr>
          <w:b/>
        </w:rPr>
      </w:pPr>
    </w:p>
    <w:p w:rsidR="003216F6" w:rsidRDefault="003216F6" w:rsidP="003216F6">
      <w:pPr>
        <w:jc w:val="center"/>
        <w:rPr>
          <w:b/>
        </w:rPr>
      </w:pPr>
      <w:r>
        <w:rPr>
          <w:b/>
        </w:rPr>
        <w:t>... / … / 2023</w:t>
      </w:r>
    </w:p>
    <w:p w:rsidR="003216F6" w:rsidRDefault="003216F6" w:rsidP="003216F6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</w:t>
      </w:r>
    </w:p>
    <w:p w:rsidR="003216F6" w:rsidRDefault="003216F6" w:rsidP="003216F6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:rsidR="003216F6" w:rsidRDefault="003216F6" w:rsidP="003216F6">
      <w:pPr>
        <w:rPr>
          <w:b/>
        </w:rPr>
      </w:pPr>
    </w:p>
    <w:p w:rsidR="003216F6" w:rsidRDefault="003216F6" w:rsidP="003216F6"/>
    <w:p w:rsidR="003216F6" w:rsidRDefault="003216F6" w:rsidP="003216F6"/>
    <w:p w:rsidR="003216F6" w:rsidRDefault="003216F6" w:rsidP="003216F6">
      <w:pPr>
        <w:jc w:val="right"/>
        <w:rPr>
          <w:b/>
        </w:rPr>
      </w:pPr>
      <w:r>
        <w:rPr>
          <w:b/>
        </w:rPr>
        <w:t xml:space="preserve">  </w:t>
      </w:r>
      <w:r>
        <w:rPr>
          <w:b/>
        </w:rPr>
        <w:t xml:space="preserve">                  ... / … / 2023</w:t>
      </w:r>
    </w:p>
    <w:p w:rsidR="003216F6" w:rsidRDefault="003216F6" w:rsidP="003216F6">
      <w:pPr>
        <w:jc w:val="right"/>
        <w:rPr>
          <w:b/>
        </w:rPr>
      </w:pPr>
    </w:p>
    <w:p w:rsidR="003216F6" w:rsidRDefault="003216F6" w:rsidP="003216F6">
      <w:pPr>
        <w:rPr>
          <w:b/>
        </w:rPr>
      </w:pPr>
    </w:p>
    <w:p w:rsidR="003216F6" w:rsidRDefault="003216F6" w:rsidP="003216F6">
      <w:pPr>
        <w:jc w:val="center"/>
        <w:rPr>
          <w:b/>
        </w:rPr>
      </w:pPr>
      <w:r>
        <w:rPr>
          <w:b/>
        </w:rPr>
        <w:t>MATEMATİK DERSİ GÜNLÜK DERS PLANI</w:t>
      </w:r>
    </w:p>
    <w:p w:rsidR="003216F6" w:rsidRDefault="003216F6" w:rsidP="003216F6">
      <w:pPr>
        <w:jc w:val="center"/>
        <w:rPr>
          <w:b/>
          <w:color w:val="FF0000"/>
        </w:rPr>
      </w:pPr>
      <w:r>
        <w:rPr>
          <w:b/>
        </w:rPr>
        <w:t>(HAFTA 34</w:t>
      </w:r>
      <w:r>
        <w:rPr>
          <w:b/>
        </w:rPr>
        <w:t xml:space="preserve">) </w:t>
      </w:r>
      <w:r>
        <w:rPr>
          <w:b/>
          <w:color w:val="FF0000"/>
        </w:rPr>
        <w:t>31 MAYIS-2</w:t>
      </w:r>
      <w:r>
        <w:rPr>
          <w:b/>
          <w:color w:val="FF0000"/>
        </w:rPr>
        <w:t xml:space="preserve"> HAZİRAN</w:t>
      </w:r>
    </w:p>
    <w:p w:rsidR="003216F6" w:rsidRDefault="003216F6" w:rsidP="003216F6">
      <w:pPr>
        <w:tabs>
          <w:tab w:val="left" w:pos="1894"/>
        </w:tabs>
        <w:rPr>
          <w:b/>
          <w:color w:val="FF0000"/>
        </w:rPr>
      </w:pPr>
      <w:r>
        <w:rPr>
          <w:b/>
          <w:color w:val="FF0000"/>
        </w:rPr>
        <w:tab/>
      </w:r>
    </w:p>
    <w:p w:rsidR="003216F6" w:rsidRDefault="003216F6" w:rsidP="003216F6">
      <w:pPr>
        <w:rPr>
          <w:b/>
        </w:rPr>
      </w:pPr>
      <w:r>
        <w:rPr>
          <w:b/>
        </w:rPr>
        <w:t>BÖLÜM 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3216F6" w:rsidTr="003216F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216F6" w:rsidRDefault="003216F6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216F6" w:rsidRDefault="003216F6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3 Saat </w:t>
            </w:r>
          </w:p>
        </w:tc>
      </w:tr>
      <w:tr w:rsidR="003216F6" w:rsidTr="003216F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216F6" w:rsidRDefault="003216F6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216F6" w:rsidRDefault="003216F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3216F6" w:rsidTr="003216F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216F6" w:rsidRDefault="003216F6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216F6" w:rsidRDefault="003216F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3216F6" w:rsidTr="003216F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216F6" w:rsidRDefault="003216F6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3216F6" w:rsidRDefault="003216F6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Tartma</w:t>
            </w:r>
          </w:p>
          <w:p w:rsidR="003216F6" w:rsidRDefault="003216F6">
            <w:pPr>
              <w:spacing w:line="276" w:lineRule="auto"/>
              <w:rPr>
                <w:b/>
                <w:bCs/>
                <w:lang w:eastAsia="en-US"/>
              </w:rPr>
            </w:pPr>
          </w:p>
        </w:tc>
      </w:tr>
      <w:tr w:rsidR="003216F6" w:rsidTr="003216F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3216F6" w:rsidRDefault="003216F6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3216F6" w:rsidRDefault="003216F6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Tartma</w:t>
            </w:r>
          </w:p>
          <w:p w:rsidR="003216F6" w:rsidRDefault="003216F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 Problem Çözme ve Problem Kurma</w:t>
            </w:r>
          </w:p>
        </w:tc>
      </w:tr>
    </w:tbl>
    <w:p w:rsidR="003216F6" w:rsidRDefault="003216F6" w:rsidP="003216F6">
      <w:pPr>
        <w:ind w:firstLine="180"/>
        <w:rPr>
          <w:b/>
        </w:rPr>
      </w:pPr>
    </w:p>
    <w:p w:rsidR="003216F6" w:rsidRDefault="003216F6" w:rsidP="003216F6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3216F6" w:rsidTr="003216F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F6" w:rsidRDefault="003216F6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F6" w:rsidRDefault="003216F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M.4.3.5.5. Ton, kilogram, gram ve miligram ile ilgili problemleri çözer.</w:t>
            </w:r>
          </w:p>
        </w:tc>
      </w:tr>
      <w:tr w:rsidR="003216F6" w:rsidTr="003216F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216F6" w:rsidRDefault="003216F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:rsidR="003216F6" w:rsidRDefault="003216F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216F6" w:rsidRDefault="003216F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3216F6" w:rsidTr="003216F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216F6" w:rsidRDefault="003216F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216F6" w:rsidRDefault="003216F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3216F6" w:rsidTr="003216F6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216F6" w:rsidRDefault="003216F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216F6" w:rsidRDefault="003216F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3216F6" w:rsidTr="003216F6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216F6" w:rsidRDefault="003216F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3216F6" w:rsidTr="003216F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3216F6" w:rsidRDefault="003216F6" w:rsidP="003216F6">
            <w:pPr>
              <w:pStyle w:val="ListeParagraf"/>
              <w:numPr>
                <w:ilvl w:val="0"/>
                <w:numId w:val="10"/>
              </w:numPr>
              <w:spacing w:line="276" w:lineRule="auto"/>
              <w:rPr>
                <w:lang w:eastAsia="en-US"/>
              </w:rPr>
            </w:pPr>
            <w:r>
              <w:rPr>
                <w:iCs/>
                <w:lang w:eastAsia="en-US"/>
              </w:rPr>
              <w:t>(Sayfa 223) Görsel yansıtılarak öğrencilerin dikkati çekilir-Konuşturulur-Sorular yanıtlanır. Tartma birimleri tanıtılır.</w:t>
            </w:r>
          </w:p>
          <w:p w:rsidR="003216F6" w:rsidRDefault="003216F6" w:rsidP="003216F6">
            <w:pPr>
              <w:pStyle w:val="ListeParagraf"/>
              <w:numPr>
                <w:ilvl w:val="0"/>
                <w:numId w:val="10"/>
              </w:numPr>
              <w:spacing w:line="276" w:lineRule="auto"/>
              <w:rPr>
                <w:lang w:eastAsia="en-US"/>
              </w:rPr>
            </w:pPr>
            <w:r>
              <w:rPr>
                <w:iCs/>
                <w:lang w:eastAsia="en-US"/>
              </w:rPr>
              <w:t>Problem aşamaları öğrencilere anlatılır. Örnek problem kurma ve çözme alıştırmaları yapılır.</w:t>
            </w:r>
          </w:p>
          <w:p w:rsidR="003216F6" w:rsidRDefault="003216F6" w:rsidP="003216F6">
            <w:pPr>
              <w:pStyle w:val="ListeParagraf"/>
              <w:numPr>
                <w:ilvl w:val="0"/>
                <w:numId w:val="10"/>
              </w:numPr>
              <w:spacing w:line="276" w:lineRule="auto"/>
              <w:rPr>
                <w:lang w:eastAsia="en-US"/>
              </w:rPr>
            </w:pPr>
            <w:r>
              <w:rPr>
                <w:iCs/>
                <w:lang w:eastAsia="en-US"/>
              </w:rPr>
              <w:t>(Sayfa 224-225) Örnek problemler üzerinden konu kavratılır.</w:t>
            </w:r>
          </w:p>
          <w:p w:rsidR="003216F6" w:rsidRDefault="003216F6" w:rsidP="003216F6">
            <w:pPr>
              <w:pStyle w:val="ListeParagraf"/>
              <w:numPr>
                <w:ilvl w:val="0"/>
                <w:numId w:val="10"/>
              </w:numPr>
              <w:spacing w:line="276" w:lineRule="auto"/>
              <w:rPr>
                <w:lang w:eastAsia="en-US"/>
              </w:rPr>
            </w:pPr>
            <w:r>
              <w:rPr>
                <w:iCs/>
                <w:lang w:eastAsia="en-US"/>
              </w:rPr>
              <w:t>(Sayfa 225) Problemler çözülür-kontrol edilir.</w:t>
            </w:r>
          </w:p>
          <w:p w:rsidR="003216F6" w:rsidRDefault="003216F6">
            <w:pPr>
              <w:spacing w:line="276" w:lineRule="auto"/>
              <w:rPr>
                <w:lang w:eastAsia="en-US"/>
              </w:rPr>
            </w:pPr>
          </w:p>
        </w:tc>
      </w:tr>
      <w:tr w:rsidR="003216F6" w:rsidTr="003216F6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3216F6" w:rsidRDefault="003216F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:rsidR="003216F6" w:rsidRDefault="003216F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3216F6" w:rsidRDefault="003216F6">
            <w:pPr>
              <w:spacing w:line="276" w:lineRule="auto"/>
              <w:rPr>
                <w:lang w:eastAsia="en-US"/>
              </w:rPr>
            </w:pPr>
          </w:p>
          <w:p w:rsidR="003216F6" w:rsidRDefault="003216F6">
            <w:pPr>
              <w:spacing w:line="276" w:lineRule="auto"/>
              <w:rPr>
                <w:lang w:eastAsia="en-US"/>
              </w:rPr>
            </w:pPr>
          </w:p>
        </w:tc>
      </w:tr>
    </w:tbl>
    <w:p w:rsidR="003216F6" w:rsidRDefault="003216F6" w:rsidP="003216F6">
      <w:pPr>
        <w:pStyle w:val="Balk6"/>
        <w:ind w:firstLine="180"/>
        <w:rPr>
          <w:sz w:val="20"/>
        </w:rPr>
      </w:pPr>
    </w:p>
    <w:p w:rsidR="003216F6" w:rsidRDefault="003216F6" w:rsidP="003216F6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3216F6" w:rsidTr="003216F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3216F6" w:rsidRDefault="003216F6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:rsidR="003216F6" w:rsidRDefault="003216F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16F6" w:rsidRDefault="003216F6">
            <w:pPr>
              <w:spacing w:line="276" w:lineRule="auto"/>
              <w:rPr>
                <w:lang w:eastAsia="en-US"/>
              </w:rPr>
            </w:pPr>
            <w:r>
              <w:rPr>
                <w:iCs/>
                <w:lang w:eastAsia="en-US"/>
              </w:rPr>
              <w:t>Gözlem Formu</w:t>
            </w:r>
          </w:p>
          <w:p w:rsidR="003216F6" w:rsidRDefault="003216F6" w:rsidP="003216F6">
            <w:pPr>
              <w:pStyle w:val="ListeParagraf"/>
              <w:numPr>
                <w:ilvl w:val="0"/>
                <w:numId w:val="11"/>
              </w:numPr>
              <w:spacing w:line="276" w:lineRule="auto"/>
              <w:rPr>
                <w:lang w:eastAsia="en-US"/>
              </w:rPr>
            </w:pPr>
            <w:r>
              <w:rPr>
                <w:iCs/>
                <w:lang w:eastAsia="en-US"/>
              </w:rPr>
              <w:t>(Sayfa 225) Problemler çözülür-kontrol edilir.</w:t>
            </w:r>
          </w:p>
          <w:p w:rsidR="003216F6" w:rsidRDefault="003216F6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  <w:p w:rsidR="003216F6" w:rsidRDefault="003216F6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</w:tc>
      </w:tr>
    </w:tbl>
    <w:p w:rsidR="003216F6" w:rsidRDefault="003216F6" w:rsidP="003216F6">
      <w:pPr>
        <w:pStyle w:val="Balk6"/>
        <w:ind w:firstLine="180"/>
        <w:rPr>
          <w:sz w:val="20"/>
        </w:rPr>
      </w:pPr>
    </w:p>
    <w:p w:rsidR="003216F6" w:rsidRDefault="003216F6" w:rsidP="003216F6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3216F6" w:rsidTr="003216F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3216F6" w:rsidRDefault="003216F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:rsidR="003216F6" w:rsidRDefault="003216F6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216F6" w:rsidRDefault="003216F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Problem kurmaya yönelik çalışmalara da yer verilir.</w:t>
            </w:r>
          </w:p>
        </w:tc>
      </w:tr>
    </w:tbl>
    <w:p w:rsidR="003216F6" w:rsidRDefault="003216F6" w:rsidP="003216F6">
      <w:pPr>
        <w:tabs>
          <w:tab w:val="left" w:pos="3569"/>
        </w:tabs>
        <w:jc w:val="right"/>
        <w:rPr>
          <w:b/>
        </w:rPr>
      </w:pPr>
    </w:p>
    <w:p w:rsidR="003216F6" w:rsidRDefault="003216F6" w:rsidP="003216F6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:rsidR="003216F6" w:rsidRDefault="003216F6" w:rsidP="003216F6">
      <w:pPr>
        <w:tabs>
          <w:tab w:val="left" w:pos="3569"/>
        </w:tabs>
        <w:jc w:val="right"/>
        <w:rPr>
          <w:b/>
        </w:rPr>
      </w:pPr>
      <w:r>
        <w:rPr>
          <w:b/>
        </w:rPr>
        <w:t>4/… Sınıf Öğretmeni</w:t>
      </w:r>
    </w:p>
    <w:p w:rsidR="003216F6" w:rsidRDefault="003216F6" w:rsidP="003216F6">
      <w:pPr>
        <w:tabs>
          <w:tab w:val="left" w:pos="3569"/>
        </w:tabs>
        <w:rPr>
          <w:b/>
        </w:rPr>
      </w:pPr>
    </w:p>
    <w:p w:rsidR="003216F6" w:rsidRDefault="003216F6" w:rsidP="003216F6">
      <w:pPr>
        <w:jc w:val="center"/>
        <w:rPr>
          <w:b/>
        </w:rPr>
      </w:pPr>
      <w:r>
        <w:rPr>
          <w:b/>
        </w:rPr>
        <w:t>... / … / 2023</w:t>
      </w:r>
    </w:p>
    <w:p w:rsidR="003216F6" w:rsidRDefault="003216F6" w:rsidP="003216F6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</w:t>
      </w:r>
    </w:p>
    <w:p w:rsidR="003216F6" w:rsidRDefault="003216F6" w:rsidP="003216F6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:rsidR="003216F6" w:rsidRDefault="003216F6" w:rsidP="003216F6"/>
    <w:p w:rsidR="003216F6" w:rsidRDefault="003216F6" w:rsidP="003216F6">
      <w:pPr>
        <w:tabs>
          <w:tab w:val="left" w:pos="3569"/>
        </w:tabs>
        <w:jc w:val="center"/>
        <w:rPr>
          <w:b/>
        </w:rPr>
      </w:pPr>
    </w:p>
    <w:p w:rsidR="003216F6" w:rsidRDefault="003216F6" w:rsidP="003216F6">
      <w:pPr>
        <w:rPr>
          <w:b/>
        </w:rPr>
      </w:pPr>
    </w:p>
    <w:p w:rsidR="00297F40" w:rsidRPr="003216F6" w:rsidRDefault="00297F40" w:rsidP="003216F6">
      <w:bookmarkStart w:id="0" w:name="_GoBack"/>
      <w:bookmarkEnd w:id="0"/>
    </w:p>
    <w:sectPr w:rsidR="00297F40" w:rsidRPr="003216F6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78A6" w:rsidRDefault="005778A6" w:rsidP="00161E3C">
      <w:r>
        <w:separator/>
      </w:r>
    </w:p>
  </w:endnote>
  <w:endnote w:type="continuationSeparator" w:id="0">
    <w:p w:rsidR="005778A6" w:rsidRDefault="005778A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78A6" w:rsidRDefault="005778A6" w:rsidP="00161E3C">
      <w:r>
        <w:separator/>
      </w:r>
    </w:p>
  </w:footnote>
  <w:footnote w:type="continuationSeparator" w:id="0">
    <w:p w:rsidR="005778A6" w:rsidRDefault="005778A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655B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C09D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F7DE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BF31DD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414DF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7A32B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DC53A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78621B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0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5B8D"/>
    <w:rsid w:val="00006828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32AB"/>
    <w:rsid w:val="000A71A4"/>
    <w:rsid w:val="000B2D78"/>
    <w:rsid w:val="000E2B76"/>
    <w:rsid w:val="000F2537"/>
    <w:rsid w:val="00102DAB"/>
    <w:rsid w:val="00111A65"/>
    <w:rsid w:val="001136F6"/>
    <w:rsid w:val="001141EB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97060"/>
    <w:rsid w:val="001A25D9"/>
    <w:rsid w:val="001A68F4"/>
    <w:rsid w:val="001A77D1"/>
    <w:rsid w:val="001C1ED4"/>
    <w:rsid w:val="001C3C53"/>
    <w:rsid w:val="001C40B9"/>
    <w:rsid w:val="001C505F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97F40"/>
    <w:rsid w:val="002A3685"/>
    <w:rsid w:val="002A7A1F"/>
    <w:rsid w:val="002B35D5"/>
    <w:rsid w:val="002B484C"/>
    <w:rsid w:val="002B67A3"/>
    <w:rsid w:val="002C5630"/>
    <w:rsid w:val="002D0C4F"/>
    <w:rsid w:val="002E66FC"/>
    <w:rsid w:val="002F18CB"/>
    <w:rsid w:val="002F334D"/>
    <w:rsid w:val="002F3A7E"/>
    <w:rsid w:val="00300AA5"/>
    <w:rsid w:val="003022F4"/>
    <w:rsid w:val="00306061"/>
    <w:rsid w:val="00310CC0"/>
    <w:rsid w:val="00320787"/>
    <w:rsid w:val="003216F6"/>
    <w:rsid w:val="00333395"/>
    <w:rsid w:val="003376A8"/>
    <w:rsid w:val="00354E35"/>
    <w:rsid w:val="00365F8D"/>
    <w:rsid w:val="00366B51"/>
    <w:rsid w:val="00375327"/>
    <w:rsid w:val="0038487E"/>
    <w:rsid w:val="0038513E"/>
    <w:rsid w:val="00387E2C"/>
    <w:rsid w:val="0039266B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741"/>
    <w:rsid w:val="00403844"/>
    <w:rsid w:val="0040463F"/>
    <w:rsid w:val="004056DA"/>
    <w:rsid w:val="004100D6"/>
    <w:rsid w:val="00410174"/>
    <w:rsid w:val="00410A44"/>
    <w:rsid w:val="00421527"/>
    <w:rsid w:val="00437D83"/>
    <w:rsid w:val="004416A1"/>
    <w:rsid w:val="0044240C"/>
    <w:rsid w:val="00446E6A"/>
    <w:rsid w:val="00447F80"/>
    <w:rsid w:val="004508F4"/>
    <w:rsid w:val="00450E3F"/>
    <w:rsid w:val="00456D7B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2E32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01B9"/>
    <w:rsid w:val="00543709"/>
    <w:rsid w:val="005438B3"/>
    <w:rsid w:val="00543AFE"/>
    <w:rsid w:val="0054427E"/>
    <w:rsid w:val="00550525"/>
    <w:rsid w:val="005522F5"/>
    <w:rsid w:val="0055508F"/>
    <w:rsid w:val="00560FE8"/>
    <w:rsid w:val="005706E6"/>
    <w:rsid w:val="00572DF0"/>
    <w:rsid w:val="00573F5C"/>
    <w:rsid w:val="005778A6"/>
    <w:rsid w:val="00580247"/>
    <w:rsid w:val="00581A00"/>
    <w:rsid w:val="005841AF"/>
    <w:rsid w:val="0059067F"/>
    <w:rsid w:val="005A0D85"/>
    <w:rsid w:val="005A731A"/>
    <w:rsid w:val="005B2B52"/>
    <w:rsid w:val="005C1AC1"/>
    <w:rsid w:val="005C43BF"/>
    <w:rsid w:val="005C6967"/>
    <w:rsid w:val="005D0A80"/>
    <w:rsid w:val="005D264E"/>
    <w:rsid w:val="005D4BF8"/>
    <w:rsid w:val="005D4E54"/>
    <w:rsid w:val="005E5B83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35DE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7639"/>
    <w:rsid w:val="006D0A79"/>
    <w:rsid w:val="006D38C1"/>
    <w:rsid w:val="006E6696"/>
    <w:rsid w:val="006E717F"/>
    <w:rsid w:val="006E7B18"/>
    <w:rsid w:val="006F1281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A1884"/>
    <w:rsid w:val="007B0295"/>
    <w:rsid w:val="007B03D6"/>
    <w:rsid w:val="007D2B93"/>
    <w:rsid w:val="007D56DB"/>
    <w:rsid w:val="007D6CA4"/>
    <w:rsid w:val="007D79FB"/>
    <w:rsid w:val="007D7D6B"/>
    <w:rsid w:val="007E4E5B"/>
    <w:rsid w:val="007E7C03"/>
    <w:rsid w:val="00801947"/>
    <w:rsid w:val="00802BD6"/>
    <w:rsid w:val="0080397C"/>
    <w:rsid w:val="00805ECC"/>
    <w:rsid w:val="008061BF"/>
    <w:rsid w:val="00806B0E"/>
    <w:rsid w:val="00816F42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1A7F"/>
    <w:rsid w:val="008757D4"/>
    <w:rsid w:val="00885C02"/>
    <w:rsid w:val="00894ADA"/>
    <w:rsid w:val="00896CED"/>
    <w:rsid w:val="008A4904"/>
    <w:rsid w:val="008A6EFD"/>
    <w:rsid w:val="008B3044"/>
    <w:rsid w:val="008B4028"/>
    <w:rsid w:val="008B6E05"/>
    <w:rsid w:val="008C7CD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55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E6C98"/>
    <w:rsid w:val="009F21AF"/>
    <w:rsid w:val="00A04898"/>
    <w:rsid w:val="00A10055"/>
    <w:rsid w:val="00A15FFD"/>
    <w:rsid w:val="00A17146"/>
    <w:rsid w:val="00A2150A"/>
    <w:rsid w:val="00A23FBA"/>
    <w:rsid w:val="00A372C6"/>
    <w:rsid w:val="00A407B0"/>
    <w:rsid w:val="00A407D2"/>
    <w:rsid w:val="00A40F3D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3F66"/>
    <w:rsid w:val="00B24E98"/>
    <w:rsid w:val="00B30005"/>
    <w:rsid w:val="00B31D5F"/>
    <w:rsid w:val="00B31FC5"/>
    <w:rsid w:val="00B4373D"/>
    <w:rsid w:val="00B43A9E"/>
    <w:rsid w:val="00B45FC9"/>
    <w:rsid w:val="00B51330"/>
    <w:rsid w:val="00B7703A"/>
    <w:rsid w:val="00B82265"/>
    <w:rsid w:val="00B85650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527E8"/>
    <w:rsid w:val="00C65B84"/>
    <w:rsid w:val="00C7497B"/>
    <w:rsid w:val="00C87DAA"/>
    <w:rsid w:val="00C95A63"/>
    <w:rsid w:val="00CA0E48"/>
    <w:rsid w:val="00CA2A9D"/>
    <w:rsid w:val="00CA32DC"/>
    <w:rsid w:val="00CA4172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141BD"/>
    <w:rsid w:val="00D22C7B"/>
    <w:rsid w:val="00D237F3"/>
    <w:rsid w:val="00D25107"/>
    <w:rsid w:val="00D301DD"/>
    <w:rsid w:val="00D34933"/>
    <w:rsid w:val="00D35BF5"/>
    <w:rsid w:val="00D37E7A"/>
    <w:rsid w:val="00D42779"/>
    <w:rsid w:val="00D45AD2"/>
    <w:rsid w:val="00D52612"/>
    <w:rsid w:val="00D5301F"/>
    <w:rsid w:val="00D5641F"/>
    <w:rsid w:val="00D577E5"/>
    <w:rsid w:val="00D664D1"/>
    <w:rsid w:val="00D740F8"/>
    <w:rsid w:val="00D74ACA"/>
    <w:rsid w:val="00D81E49"/>
    <w:rsid w:val="00D82C52"/>
    <w:rsid w:val="00D84864"/>
    <w:rsid w:val="00D86B11"/>
    <w:rsid w:val="00D933E2"/>
    <w:rsid w:val="00DA3473"/>
    <w:rsid w:val="00DA3D8E"/>
    <w:rsid w:val="00DA5A87"/>
    <w:rsid w:val="00DB01B8"/>
    <w:rsid w:val="00DB3744"/>
    <w:rsid w:val="00DB3D31"/>
    <w:rsid w:val="00DB49AC"/>
    <w:rsid w:val="00DB5BBA"/>
    <w:rsid w:val="00DB7209"/>
    <w:rsid w:val="00DD100B"/>
    <w:rsid w:val="00DD66B0"/>
    <w:rsid w:val="00DE2E39"/>
    <w:rsid w:val="00DE67BA"/>
    <w:rsid w:val="00DF61CE"/>
    <w:rsid w:val="00E01E3D"/>
    <w:rsid w:val="00E07D7E"/>
    <w:rsid w:val="00E11356"/>
    <w:rsid w:val="00E17633"/>
    <w:rsid w:val="00E20363"/>
    <w:rsid w:val="00E251B6"/>
    <w:rsid w:val="00E31913"/>
    <w:rsid w:val="00E36D70"/>
    <w:rsid w:val="00E42134"/>
    <w:rsid w:val="00E4503F"/>
    <w:rsid w:val="00E46B83"/>
    <w:rsid w:val="00E51E90"/>
    <w:rsid w:val="00E51F0E"/>
    <w:rsid w:val="00E7028A"/>
    <w:rsid w:val="00E77D68"/>
    <w:rsid w:val="00E8218F"/>
    <w:rsid w:val="00E84C4A"/>
    <w:rsid w:val="00E86C1E"/>
    <w:rsid w:val="00EA38A0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D7946"/>
    <w:rsid w:val="00EE0E31"/>
    <w:rsid w:val="00EF13E6"/>
    <w:rsid w:val="00EF1FD4"/>
    <w:rsid w:val="00F05629"/>
    <w:rsid w:val="00F07023"/>
    <w:rsid w:val="00F14B56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3309"/>
    <w:rsid w:val="00F9465C"/>
    <w:rsid w:val="00FA43A4"/>
    <w:rsid w:val="00FA4E6E"/>
    <w:rsid w:val="00FA7CB0"/>
    <w:rsid w:val="00FB20CB"/>
    <w:rsid w:val="00FB5BB3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4D690-0A44-4857-9526-144033D97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42</cp:revision>
  <cp:lastPrinted>2018-03-23T12:00:00Z</cp:lastPrinted>
  <dcterms:created xsi:type="dcterms:W3CDTF">2019-09-10T15:40:00Z</dcterms:created>
  <dcterms:modified xsi:type="dcterms:W3CDTF">2023-05-22T10:28:00Z</dcterms:modified>
</cp:coreProperties>
</file>